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F57" w14:textId="77777777" w:rsidR="00E23897" w:rsidRPr="0026665E" w:rsidRDefault="00185120" w:rsidP="00E72EE7">
      <w:pPr>
        <w:pStyle w:val="Kopfzeile"/>
        <w:spacing w:before="240"/>
        <w:rPr>
          <w:rFonts w:ascii="Calibri" w:hAnsi="Calibri"/>
          <w:b/>
          <w:sz w:val="22"/>
          <w:szCs w:val="36"/>
          <w:lang w:val="fr-CH"/>
        </w:rPr>
      </w:pPr>
      <w:r>
        <w:rPr>
          <w:rFonts w:ascii="Calibri" w:hAnsi="Calibri"/>
          <w:b/>
          <w:sz w:val="33"/>
          <w:szCs w:val="33"/>
          <w:lang w:val="fr-CH"/>
        </w:rPr>
        <w:t>Prescription</w:t>
      </w:r>
      <w:r w:rsidR="008E2D01" w:rsidRPr="008E2D01">
        <w:rPr>
          <w:rFonts w:ascii="Calibri" w:hAnsi="Calibri"/>
          <w:b/>
          <w:sz w:val="33"/>
          <w:szCs w:val="33"/>
          <w:lang w:val="fr-CH"/>
        </w:rPr>
        <w:t xml:space="preserve"> médicale</w:t>
      </w:r>
      <w:r w:rsidR="0026665E" w:rsidRPr="0026665E">
        <w:rPr>
          <w:rFonts w:ascii="Calibri" w:hAnsi="Calibri"/>
          <w:b/>
          <w:sz w:val="33"/>
          <w:szCs w:val="33"/>
          <w:lang w:val="fr-CH"/>
        </w:rPr>
        <w:t xml:space="preserve"> pour la remise d'un fauteuil roulant</w:t>
      </w:r>
    </w:p>
    <w:p w14:paraId="1D5A998C" w14:textId="77777777" w:rsidR="00E23897" w:rsidRPr="0026665E" w:rsidRDefault="00E23897">
      <w:pPr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2410"/>
        <w:gridCol w:w="1701"/>
        <w:gridCol w:w="1417"/>
      </w:tblGrid>
      <w:tr w:rsidR="00C448BE" w:rsidRPr="0026665E" w14:paraId="10181FB0" w14:textId="77777777" w:rsidTr="00D0077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37C15CF6" w14:textId="77777777" w:rsidR="00C448BE" w:rsidRPr="0026665E" w:rsidRDefault="0026665E" w:rsidP="0043004E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Identité du patient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122A63" w:rsidRPr="0026665E" w14:paraId="6E67AC5D" w14:textId="77777777" w:rsidTr="00442DC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08846002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963E1A0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39A1A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Prénom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CBD5A0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F3079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de </w:t>
            </w:r>
            <w:r w:rsidR="0011714D"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>naissance 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34129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1A4C7043" w14:textId="77777777" w:rsidR="00E23897" w:rsidRPr="0026665E" w:rsidRDefault="00E23897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26665E" w14:paraId="77FFB348" w14:textId="77777777" w:rsidTr="00D0077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017B7337" w14:textId="77777777" w:rsidR="00E23897" w:rsidRPr="0026665E" w:rsidRDefault="0026665E" w:rsidP="009B7080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Diagnostic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E23897" w:rsidRPr="0026665E" w14:paraId="081B42E6" w14:textId="77777777" w:rsidTr="00442DC3">
        <w:trPr>
          <w:trHeight w:val="792"/>
        </w:trPr>
        <w:tc>
          <w:tcPr>
            <w:tcW w:w="10201" w:type="dxa"/>
            <w:shd w:val="clear" w:color="auto" w:fill="auto"/>
          </w:tcPr>
          <w:p w14:paraId="278DDB1A" w14:textId="77777777" w:rsidR="00E23897" w:rsidRPr="0026665E" w:rsidRDefault="00E23897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18E22BDA" w14:textId="77777777" w:rsidR="00E23897" w:rsidRPr="0026665E" w:rsidRDefault="00E23897" w:rsidP="00C22700">
      <w:pPr>
        <w:spacing w:after="120"/>
        <w:rPr>
          <w:rFonts w:ascii="Calibri" w:hAnsi="Calibri"/>
          <w:sz w:val="18"/>
          <w:szCs w:val="20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693E53" w14:paraId="50BA2C34" w14:textId="77777777" w:rsidTr="00D0077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37B909CF" w14:textId="77777777" w:rsidR="00771BDC" w:rsidRPr="0026665E" w:rsidRDefault="0026665E" w:rsidP="00FB6462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Principes généraux concernant le formulaire</w:t>
            </w:r>
          </w:p>
        </w:tc>
      </w:tr>
      <w:tr w:rsidR="00771BDC" w:rsidRPr="00693E53" w14:paraId="35877415" w14:textId="77777777" w:rsidTr="00D0077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113EB736" w14:textId="77777777"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pour l'évaluation des items, prendre en considération le côté du corps le plus touché en cas d'asymétries</w:t>
            </w:r>
          </w:p>
          <w:p w14:paraId="2E0750CF" w14:textId="77777777"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si possible, choisir une position initiale assise, sans soutien externe</w:t>
            </w:r>
          </w:p>
          <w:p w14:paraId="69B3E5E5" w14:textId="77777777" w:rsidR="00902057" w:rsidRPr="0026665E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tous les critères sont évalués sans l'utilisation de moyens auxiliaires</w:t>
            </w:r>
          </w:p>
        </w:tc>
      </w:tr>
    </w:tbl>
    <w:p w14:paraId="287D2711" w14:textId="77777777" w:rsidR="00C026EA" w:rsidRPr="0026665E" w:rsidRDefault="00C026EA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693E53" w14:paraId="5E8BB6AD" w14:textId="77777777" w:rsidTr="0057048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64507E0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bookmarkStart w:id="0" w:name="_Hlk7723818"/>
            <w:bookmarkStart w:id="1" w:name="_Hlk7723882"/>
            <w:r w:rsidRPr="0086338B">
              <w:rPr>
                <w:rFonts w:ascii="Calibri" w:hAnsi="Calibri"/>
                <w:b/>
                <w:lang w:val="fr-CH"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00D8D7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Aptitude à la marche et à la position debout</w:t>
            </w:r>
          </w:p>
        </w:tc>
      </w:tr>
      <w:tr w:rsidR="00570481" w:rsidRPr="0086338B" w14:paraId="51A63D17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EBED6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FE769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190660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68A8F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E6930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440CA4CA" w14:textId="77777777" w:rsidTr="0057048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26F5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9AE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Distance </w:t>
            </w:r>
            <w:r w:rsidR="0066335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marche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à pied 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237AA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&gt;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5C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B7BBD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1 – 200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C99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08E14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88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BE4F3F1" w14:textId="77777777" w:rsidTr="0057048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AB0C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7A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Capacité de se tenir debout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FB33D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D0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0CC0E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avec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CD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D13B8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Position de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t>bout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D9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bookmarkEnd w:id="0"/>
    </w:tbl>
    <w:p w14:paraId="296F53F9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605DCDF3" w14:textId="77777777" w:rsidTr="0057048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F52EC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0F7DE7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Position assises</w:t>
            </w:r>
          </w:p>
        </w:tc>
      </w:tr>
      <w:tr w:rsidR="00570481" w:rsidRPr="0086338B" w14:paraId="0B0D346D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B2C49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2D6CA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AD8C7F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F3B177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EBE718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6C9FAD67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0EF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57F2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CC81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45BF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7FAA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6B04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6748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fortement réduite ou 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24BB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6E530FE6" w14:textId="77777777" w:rsidTr="0057048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C474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0FD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628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peut changer de position</w:t>
            </w:r>
          </w:p>
          <w:p w14:paraId="48DCA4F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D11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petits changements de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position possible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1742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changements de position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minimes ou impossible</w:t>
            </w:r>
          </w:p>
        </w:tc>
      </w:tr>
      <w:tr w:rsidR="00570481" w:rsidRPr="0086338B" w14:paraId="3A0C2B14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5CAF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91D0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Sensibilité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C976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toutes les qualités </w:t>
            </w:r>
            <w:r w:rsidR="00442DC3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bCs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erception tactile,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9F54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4A0D4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AC9A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06969B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CA61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584D837C" w14:textId="77777777" w:rsidTr="0057048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D619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1C4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B20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perception tactile, douleur, température, 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6F1D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t>ne ou plusieurs qualités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8AB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</w:p>
          <w:p w14:paraId="7BFA9C5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1B7B6419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A14D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F8D4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Coordination du tronc et 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B7D3C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059A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C93B1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 du</w:t>
            </w:r>
          </w:p>
          <w:p w14:paraId="375ACB5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77A8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63A604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 du</w:t>
            </w:r>
          </w:p>
          <w:p w14:paraId="61E4CAA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F7BC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2C8B395E" w14:textId="77777777" w:rsidTr="00FD4CB9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C36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30E" w14:textId="77777777" w:rsidR="00570481" w:rsidRPr="0086338B" w:rsidRDefault="00570481" w:rsidP="00FD4CB9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bassin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A6B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</w:t>
            </w:r>
          </w:p>
          <w:p w14:paraId="614FABE0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9CF2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pendant 3 min. au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moins sans aide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D15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uniquement avec de</w:t>
            </w:r>
          </w:p>
          <w:p w14:paraId="496115B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l'aide ou en prenant appui</w:t>
            </w:r>
          </w:p>
        </w:tc>
      </w:tr>
      <w:tr w:rsidR="00570481" w:rsidRPr="0086338B" w14:paraId="7BC3E47D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2498D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8A48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Scoliose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/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bascule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9CDE3B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pas de scoliose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65BB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88278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coliose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2287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6FBCD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coliose </w:t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6C58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6DA743E6" w14:textId="77777777" w:rsidTr="00400C8E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18E91" w14:textId="77777777"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D98" w14:textId="77777777"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D8B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B8B8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légère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41FD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forte bascule</w:t>
            </w:r>
          </w:p>
        </w:tc>
      </w:tr>
      <w:tr w:rsidR="00570481" w:rsidRPr="0086338B" w14:paraId="64EAC69C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4C93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803C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Tonicité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866129" w14:textId="77777777" w:rsidR="00570481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A104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F37FA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3570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F507D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F78D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6FB7EC41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242F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AD9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62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F5BD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légèrement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0FE7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fortement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</w:tr>
      <w:tr w:rsidR="00570481" w:rsidRPr="0086338B" w14:paraId="268538EA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F638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B5F2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Stabilité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E6544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8C1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F0708" w14:textId="77777777" w:rsidR="00570481" w:rsidRPr="0086338B" w:rsidRDefault="00400C8E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tabilité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D973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F2CF7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CCF9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7A8A1163" w14:textId="77777777" w:rsidTr="0057048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5270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07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8D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6C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guidé / soutenu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D2B4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tenu / fixé</w:t>
            </w:r>
          </w:p>
        </w:tc>
      </w:tr>
      <w:tr w:rsidR="00570481" w:rsidRPr="0086338B" w14:paraId="3DF796F1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A068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9B47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Contrôle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3D65B6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3FC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D0D7B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Contrôle légèrement </w:t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B1A8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665828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Contrôle fortement</w:t>
            </w:r>
            <w:r w:rsidR="00C22700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0D49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38CC69F8" w14:textId="77777777" w:rsidTr="0057048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6745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10D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C1E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3B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contrôler la position de la tête jusqu'à 5 min.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9A2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aucun contrôle autonome de la tête</w:t>
            </w:r>
          </w:p>
        </w:tc>
      </w:tr>
      <w:tr w:rsidR="00570481" w:rsidRPr="0086338B" w14:paraId="64E8D9AF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A1CB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9F9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2B759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F3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EC1AD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48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7DE68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F8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53F407E2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bookmarkEnd w:id="1"/>
    <w:p w14:paraId="53DF45DD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  <w:r w:rsidRPr="0086338B">
        <w:rPr>
          <w:rFonts w:ascii="Calibri" w:hAnsi="Calibri"/>
          <w:sz w:val="18"/>
          <w:lang w:val="fr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693E53" w14:paraId="5F190A37" w14:textId="77777777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788042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8152AD4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supérieurs : déplacement et positionnement</w:t>
            </w:r>
          </w:p>
        </w:tc>
      </w:tr>
      <w:tr w:rsidR="00570481" w:rsidRPr="0086338B" w14:paraId="2EDE85CD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A9BBE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9AFB5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911B2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18B262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00F7A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6ADDC462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FD21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B237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BCF3D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31D8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09425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0099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2C9788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E26A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5CB0D4A1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3DD2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7532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0E6F16" w14:textId="77777777"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8908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CAC2F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62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FFFD5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6803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6528E785" w14:textId="77777777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A15D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459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227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32F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636BC70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934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02251F2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14:paraId="6C6DC078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6B6A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B082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3A87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1B15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D62F3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9BFE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848AB1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9667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780FD002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DAD8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B6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E4B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29F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2C5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&gt; 50 % (hyper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softHyphen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mobilité)</w:t>
            </w:r>
          </w:p>
        </w:tc>
      </w:tr>
      <w:tr w:rsidR="00570481" w:rsidRPr="00400C8E" w14:paraId="77B26CC5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BC4B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6F1E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B1F0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erception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34AC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7B2E4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6BA6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AF37E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BE0F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693E53" w14:paraId="682C8CCF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3CA3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45A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F32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t xml:space="preserve"> douleur, température,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535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43A" w14:textId="77777777"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48732299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22D5F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631E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4487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D2B9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BE0D54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248A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AE3AC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D1A9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7012456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3237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A6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B1B7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82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C2E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14:paraId="69D983BF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BB9D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CC6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EFD4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9A2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4A775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78D8EC72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D36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2690C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3C84952D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B27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58A02967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2A1A22" w14:paraId="09F220DE" w14:textId="77777777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61274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2D17AE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inférieurs : déplacement et positionnement</w:t>
            </w:r>
          </w:p>
        </w:tc>
      </w:tr>
      <w:tr w:rsidR="00570481" w:rsidRPr="0086338B" w14:paraId="566310CF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E3900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19634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01F1CF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65E53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7D84F8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78D21A9D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8B2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6FE3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3CE9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9305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1FC635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3A20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B473A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8326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58ECB9FC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3F5A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3711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174BE2" w14:textId="77777777"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721F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E4310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FAA4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47475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4805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0FEA7C3" w14:textId="77777777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7E8B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B1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70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0BF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78179AA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08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174A85E0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14:paraId="4B78D5BE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769EF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D02E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5595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06CD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BD3E77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22F7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B32EEA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B7C3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2A1A22" w14:paraId="766A2339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CC7B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B4B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8B7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4C86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7744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&gt; 50 % (hypermobilité)</w:t>
            </w:r>
          </w:p>
        </w:tc>
      </w:tr>
      <w:tr w:rsidR="00570481" w:rsidRPr="000D6699" w14:paraId="0A49FFD0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6326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8541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EB273" w14:textId="77777777" w:rsidR="00570481" w:rsidRPr="0086338B" w:rsidRDefault="000D669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>erception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0B32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6B78B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BFC1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26808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DA96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2A1A22" w14:paraId="393B8E6A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E7850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862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45B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 douleur, tempé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rature,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1DF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057F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476C4263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33D1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BD8B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5251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CC9E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BA2DA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3548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F400C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8E74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73604183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BBC6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56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8A7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2EE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756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14:paraId="44349094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23D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F20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2B07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AE9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C7288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45F2BFC5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C5D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1B81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69BDFF80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B0F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2F9B54FC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25F912AF" w14:textId="77777777" w:rsidTr="00570481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75180B8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7E4A67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Neuropsychologie / Communication</w:t>
            </w:r>
          </w:p>
        </w:tc>
      </w:tr>
      <w:tr w:rsidR="00570481" w:rsidRPr="0086338B" w14:paraId="3301AF08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4E7F1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D918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75E162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543C8D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3BFCB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32D5268C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4890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3B3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Communication verbale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FA7F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s’exprimer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BA4E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1A9D3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peut exprimer</w:t>
            </w:r>
            <w:r w:rsidR="000D6699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des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CEC2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5D631A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ne 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pas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F8D8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16D0F1F8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48CA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64B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D68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de façon compréhensible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257C" w14:textId="77777777"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faits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simples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 façon compréhensible (faim, soif, etc.)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D17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s'exprimer de façon compréhensible</w:t>
            </w:r>
          </w:p>
        </w:tc>
      </w:tr>
      <w:tr w:rsidR="00570481" w:rsidRPr="0086338B" w14:paraId="012BD6C4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F821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ECC1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8E52D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normale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CC01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2337C3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limitée des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instructions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EE6C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8C101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impossible</w:t>
            </w:r>
            <w:r w:rsidR="00FE34D1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1133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2A1A22" w14:paraId="4D0C2EE7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ADB3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2A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399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A7B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simples : 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exécute correctement les instructions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CC1C" w14:textId="77777777" w:rsidR="00570481" w:rsidRPr="0086338B" w:rsidRDefault="00C22700" w:rsidP="00570481">
            <w:pP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</w:pP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ne peut exécuter aucune</w:t>
            </w: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instruction, même simple</w:t>
            </w:r>
          </w:p>
        </w:tc>
      </w:tr>
      <w:tr w:rsidR="00570481" w:rsidRPr="0086338B" w14:paraId="4D2E21E1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040D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53C2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Vision / négligence visuelle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22E5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déficience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941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93F2D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D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éficience visuelle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96EB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A8793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aveugle et/ou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00BB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2A1A22" w14:paraId="3FED6432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D689A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DDF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764B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F71D" w14:textId="77777777" w:rsidR="00570481" w:rsidRPr="0086338B" w:rsidRDefault="00C22700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limitée et/ou négligence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visuelle légère/sensible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peut s'orienter dans un environnement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BB2B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égligence visuelle complète/sensible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ne peut pas s'orienter dans u</w:t>
            </w:r>
            <w:r w:rsidR="00570481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 en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</w:tr>
      <w:tr w:rsidR="00570481" w:rsidRPr="00C22700" w14:paraId="4304A8E1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29AA8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EF6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Résoudre les problèmes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810D8" w14:textId="77777777" w:rsidR="00570481" w:rsidRPr="0086338B" w:rsidRDefault="00C22700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assistance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nécessaire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B1B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D4F22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occasionnelle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1B3C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8BA167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permanente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BD5C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7232A1E6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F901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4D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DF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(p. ex. se sou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vient des dates)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1B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64A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</w:tr>
    </w:tbl>
    <w:p w14:paraId="1B79F416" w14:textId="77777777" w:rsidR="00FD4CB9" w:rsidRDefault="00FD4CB9"/>
    <w:p w14:paraId="3095A977" w14:textId="77777777" w:rsidR="00861CE6" w:rsidRDefault="00861CE6"/>
    <w:p w14:paraId="7892F9EB" w14:textId="77777777" w:rsidR="00C22700" w:rsidRDefault="00C22700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7C8A390E" w14:textId="77777777" w:rsidTr="00570481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398A955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903D3E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Transfert/transport</w:t>
            </w:r>
          </w:p>
        </w:tc>
      </w:tr>
      <w:tr w:rsidR="00570481" w:rsidRPr="0086338B" w14:paraId="3D2D73C9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BBBD8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61DB9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325F56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804F84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775CBC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6AB86A39" w14:textId="77777777" w:rsidTr="00BD1CB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FB78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11AF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Transfert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3B2C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D146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4135A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d'une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7211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BC3397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de plusieurs aides ou d’un soutien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3D3F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6C033FE" w14:textId="77777777" w:rsidTr="00BD1CB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FFA5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386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1FE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D1D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468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technique</w:t>
            </w:r>
          </w:p>
        </w:tc>
      </w:tr>
    </w:tbl>
    <w:p w14:paraId="169754A4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425"/>
        <w:gridCol w:w="2581"/>
        <w:gridCol w:w="454"/>
      </w:tblGrid>
      <w:tr w:rsidR="00570481" w:rsidRPr="0086338B" w14:paraId="49210C1D" w14:textId="77777777" w:rsidTr="00570481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4696E85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7.</w:t>
            </w:r>
          </w:p>
        </w:tc>
        <w:tc>
          <w:tcPr>
            <w:tcW w:w="9584" w:type="dxa"/>
            <w:gridSpan w:val="5"/>
            <w:shd w:val="clear" w:color="auto" w:fill="DDD9C3"/>
            <w:vAlign w:val="center"/>
          </w:tcPr>
          <w:p w14:paraId="265C9731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Autres informations</w:t>
            </w:r>
          </w:p>
        </w:tc>
      </w:tr>
      <w:tr w:rsidR="00663359" w:rsidRPr="0086338B" w14:paraId="151F1866" w14:textId="77777777" w:rsidTr="0066335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DAA229" w14:textId="77777777"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8BA868" w14:textId="77777777"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C86963" w14:textId="77777777"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7FB902" w14:textId="77777777"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E9447E" w14:textId="77777777"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F5432F" w14:textId="77777777"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z</w:t>
            </w:r>
          </w:p>
        </w:tc>
      </w:tr>
      <w:tr w:rsidR="00570481" w:rsidRPr="0086338B" w14:paraId="2CF72020" w14:textId="77777777" w:rsidTr="00663359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64F7CEFA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11CC496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Poids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9B70F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6099D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FA62FB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0B438E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1D202C75" w14:textId="77777777" w:rsidTr="00663359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1F98464A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2FCD567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Taille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B7F1A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&lt; 150 cm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8012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126FD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AA1680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55630F0" w14:textId="77777777" w:rsidTr="00663359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76565799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7.3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696B734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Respiration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25DCE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A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limentation en oxygène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45A11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410555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V</w:t>
            </w:r>
            <w:r w:rsidR="00663359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entilation mécanique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C7666E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6FF5F5E" w14:textId="77777777" w:rsidTr="00663359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16A0478C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1DE58FF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supérieurs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0C2DC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03A6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5C6784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3FC095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513BCD64" w14:textId="77777777" w:rsidTr="00663359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4DFA704A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1BB2AA3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inférieurs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9BA75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2DB3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91B0F7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13ECC9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53B2356" w14:textId="77777777" w:rsidTr="00663359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7E435DED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7.5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79773CD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Risque d'escarres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4F12B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existant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4F75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114355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élevé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250EA5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6027203D" w14:textId="77777777" w:rsidTr="00663359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08C76D44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7.6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65B7871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Progression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58E50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1658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D1F844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rapide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62E0FF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64FDF87E" w14:textId="77777777" w:rsidTr="00663359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80CB646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7.7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7AB98DC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Orthèses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09F73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1D35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C6C020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8C5529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705176A" w14:textId="77777777" w:rsidTr="00663359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7E32D5DB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7.8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7F433BD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Incontinence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B04DD" w14:textId="77777777" w:rsidR="00570481" w:rsidRPr="00FE34D1" w:rsidRDefault="00570481" w:rsidP="00570481">
            <w:pPr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66BD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F359D0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oui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1C96A7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566A9FF0" w14:textId="77777777" w:rsidTr="00663359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29601759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7.9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666C830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Dépendance de personnes accompagnatrices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A96C0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personne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6385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CC2D5D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plusieurs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3F4EE6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3129486C" w14:textId="77777777" w:rsidTr="00663359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53869A35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7.10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6DD6C78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Malformations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0A16A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supérieurs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D3B9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541921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inférieurs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954B17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17CC2C6E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570481" w:rsidRPr="002A1A22" w14:paraId="5DAE9C66" w14:textId="77777777" w:rsidTr="00570481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0ED13F9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0C817693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But de la remise / Domaine d'application</w:t>
            </w:r>
          </w:p>
        </w:tc>
      </w:tr>
      <w:tr w:rsidR="00570481" w:rsidRPr="0086338B" w14:paraId="0EBEC9CC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0EB2DB5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E95236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Maintien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BB98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92FC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BE1C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1775E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F1D367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5AE19ED1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48505FC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E77A9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0E9B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289E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1A29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7206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0229CA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79CB85EC" w14:textId="77777777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6AF7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52AA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Encouragement à l'indépendance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2807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744B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451D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4567C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E6A16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790E32A5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0FDD98D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33D050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mobilité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6119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CBA7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A82C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80FCB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462B03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1FC8D0D4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30B9E4E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68EEFE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Apprentissage de nouvelles activités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601B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243D" w14:textId="77777777" w:rsidR="00570481" w:rsidRPr="0086338B" w:rsidRDefault="00570481" w:rsidP="00570481">
            <w:pPr>
              <w:rPr>
                <w:rFonts w:ascii="Calibri" w:hAnsi="Calibri"/>
                <w:sz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72DC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4CBB1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1C7245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45A72055" w14:textId="77777777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01E9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2954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Intérieur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6439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D21D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7672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E2D2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06D1A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1F20173C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37903D1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3384578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Extérieur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E840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CAE6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C855C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914D44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highlight w:val="yellow"/>
                <w:lang w:val="fr-CH"/>
              </w:rPr>
            </w:pPr>
          </w:p>
        </w:tc>
      </w:tr>
      <w:tr w:rsidR="00570481" w:rsidRPr="0086338B" w14:paraId="7E30A297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2D282D2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959925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Ecole/travail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F73D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1BB1F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7D0E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6559B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5EF08C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41D0ED25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2ADA751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9C9CA8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Trajet à l'école/au 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C074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FB490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9ED1B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DFB49D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220DD2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07268554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70481" w:rsidRPr="0086338B" w14:paraId="594A010A" w14:textId="77777777" w:rsidTr="00663359">
        <w:trPr>
          <w:trHeight w:val="33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BD5ACA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E356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Remise de longue durée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462A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&gt; 1 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9623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</w:r>
            <w:r w:rsidR="00693E53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A48E0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A923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9185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7775D7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0716AFCF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14:paraId="562D569C" w14:textId="77777777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0C633D24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Remarques :</w:t>
            </w:r>
          </w:p>
        </w:tc>
      </w:tr>
      <w:tr w:rsidR="00570481" w:rsidRPr="0086338B" w14:paraId="22FF16A5" w14:textId="77777777" w:rsidTr="00663359">
        <w:trPr>
          <w:trHeight w:val="1627"/>
        </w:trPr>
        <w:tc>
          <w:tcPr>
            <w:tcW w:w="10117" w:type="dxa"/>
            <w:shd w:val="clear" w:color="auto" w:fill="auto"/>
          </w:tcPr>
          <w:p w14:paraId="246071E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2F147C5A" w14:textId="77777777" w:rsidR="00570481" w:rsidRPr="0086338B" w:rsidRDefault="00570481" w:rsidP="00570481">
      <w:pPr>
        <w:rPr>
          <w:rFonts w:ascii="Calibri" w:hAnsi="Calibri"/>
          <w:sz w:val="18"/>
          <w:szCs w:val="20"/>
          <w:lang w:val="fr-CH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70481" w:rsidRPr="0086338B" w14:paraId="76295E2C" w14:textId="77777777" w:rsidTr="00570481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3FF35C51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Signature / Timbre du médecin</w:t>
            </w:r>
          </w:p>
        </w:tc>
      </w:tr>
      <w:tr w:rsidR="00570481" w:rsidRPr="0086338B" w14:paraId="20FC27C4" w14:textId="77777777" w:rsidTr="0057048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EBA84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2F9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CCBAA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EC6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24B3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6F37A19F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8E592E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FFE6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3E5D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55A6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A6C3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6A6BF8D2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050F7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>é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l.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EE579" w14:textId="77777777" w:rsidR="00570481" w:rsidRPr="0086338B" w:rsidRDefault="00BF728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659AE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B327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BD94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73D0935F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583C1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Lieu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C596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B463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83B9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2F2F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1DD9785E" w14:textId="77777777" w:rsidTr="00570481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29DF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21F4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618B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F1A5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11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3AEB6F09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14:paraId="71535DED" w14:textId="77777777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750F91A5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Institution / Thérapeute</w:t>
            </w:r>
          </w:p>
        </w:tc>
      </w:tr>
      <w:tr w:rsidR="00570481" w:rsidRPr="0086338B" w14:paraId="153CF973" w14:textId="77777777" w:rsidTr="00663359">
        <w:trPr>
          <w:trHeight w:val="1858"/>
        </w:trPr>
        <w:tc>
          <w:tcPr>
            <w:tcW w:w="10117" w:type="dxa"/>
            <w:shd w:val="clear" w:color="auto" w:fill="auto"/>
          </w:tcPr>
          <w:p w14:paraId="2647380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5F3A7E40" w14:textId="77777777" w:rsidR="00570481" w:rsidRPr="0086338B" w:rsidRDefault="00570481" w:rsidP="00570481">
      <w:pPr>
        <w:rPr>
          <w:rFonts w:ascii="Calibri" w:hAnsi="Calibri"/>
          <w:sz w:val="2"/>
          <w:szCs w:val="2"/>
          <w:lang w:val="fr-CH"/>
        </w:rPr>
      </w:pPr>
    </w:p>
    <w:p w14:paraId="620A5668" w14:textId="77777777" w:rsidR="00E23897" w:rsidRPr="0026665E" w:rsidRDefault="00E23897" w:rsidP="00E23897">
      <w:pPr>
        <w:rPr>
          <w:rFonts w:ascii="Calibri" w:hAnsi="Calibri"/>
          <w:sz w:val="18"/>
          <w:lang w:val="fr-CH"/>
        </w:rPr>
      </w:pPr>
    </w:p>
    <w:p w14:paraId="41A1C8F8" w14:textId="77777777" w:rsidR="00E23897" w:rsidRPr="0026665E" w:rsidRDefault="00E23897" w:rsidP="00E23897">
      <w:pPr>
        <w:rPr>
          <w:rFonts w:ascii="Calibri" w:hAnsi="Calibri"/>
          <w:sz w:val="2"/>
          <w:szCs w:val="2"/>
          <w:lang w:val="fr-CH"/>
        </w:rPr>
      </w:pPr>
    </w:p>
    <w:sectPr w:rsidR="00E23897" w:rsidRPr="0026665E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ADD6" w14:textId="77777777" w:rsidR="00EA115D" w:rsidRDefault="00EA115D" w:rsidP="00835987">
      <w:r>
        <w:separator/>
      </w:r>
    </w:p>
  </w:endnote>
  <w:endnote w:type="continuationSeparator" w:id="0">
    <w:p w14:paraId="79E2B81E" w14:textId="77777777" w:rsidR="00EA115D" w:rsidRDefault="00EA115D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8D4B" w14:textId="77777777" w:rsidR="00BF7283" w:rsidRPr="00577801" w:rsidRDefault="00BF7283" w:rsidP="00D0077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V2.1</w:t>
    </w:r>
    <w:r w:rsidRPr="00577801">
      <w:rPr>
        <w:rFonts w:asciiTheme="minorHAnsi" w:hAnsiTheme="minorHAns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page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577801">
      <w:rPr>
        <w:rFonts w:asciiTheme="minorHAnsi" w:hAnsiTheme="minorHAnsi"/>
        <w:sz w:val="16"/>
        <w:szCs w:val="16"/>
        <w:lang w:val="fr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8A1A7A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fr-CH"/>
      </w:rPr>
      <w:t xml:space="preserve"> sur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</w:rPr>
      <w:fldChar w:fldCharType="begin"/>
    </w:r>
    <w:r w:rsidRPr="00577801">
      <w:rPr>
        <w:rFonts w:asciiTheme="minorHAnsi" w:hAnsiTheme="minorHAnsi"/>
        <w:lang w:val="fr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8A1A7A" w:rsidRPr="008A1A7A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577801">
      <w:rPr>
        <w:rFonts w:ascii="Calibri" w:hAnsi="Calibr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9F3C" w14:textId="77777777" w:rsidR="00BF7283" w:rsidRPr="00D0077D" w:rsidRDefault="00BF7283" w:rsidP="00D0077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pour enfants V2.1</w:t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page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EA115D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  <w:lang w:val="fr-CH"/>
      </w:rPr>
      <w:t xml:space="preserve"> sur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EA115D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AF3A" w14:textId="77777777" w:rsidR="00EA115D" w:rsidRDefault="00EA115D" w:rsidP="00835987">
      <w:r>
        <w:separator/>
      </w:r>
    </w:p>
  </w:footnote>
  <w:footnote w:type="continuationSeparator" w:id="0">
    <w:p w14:paraId="2FD531DE" w14:textId="77777777" w:rsidR="00EA115D" w:rsidRDefault="00EA115D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9882" w14:textId="77777777" w:rsidR="00BF7283" w:rsidRDefault="00BF7283">
    <w:pPr>
      <w:pStyle w:val="Kopfzeile"/>
    </w:pPr>
    <w:r>
      <w:rPr>
        <w:noProof/>
      </w:rPr>
      <w:drawing>
        <wp:inline distT="0" distB="0" distL="0" distR="0" wp14:anchorId="4F30113F" wp14:editId="02126B84">
          <wp:extent cx="1562008" cy="577901"/>
          <wp:effectExtent l="0" t="0" r="635" b="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7B36153" wp14:editId="57A973BC">
          <wp:extent cx="1498197" cy="580466"/>
          <wp:effectExtent l="0" t="0" r="6985" b="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1AC9E830" wp14:editId="4EDD3AB3">
          <wp:extent cx="2159004" cy="287867"/>
          <wp:effectExtent l="0" t="0" r="0" b="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297" cy="2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CH"/>
      </w:rPr>
      <w:drawing>
        <wp:inline distT="0" distB="0" distL="0" distR="0" wp14:anchorId="1821C6E3" wp14:editId="62D7AE7B">
          <wp:extent cx="421972" cy="607640"/>
          <wp:effectExtent l="0" t="0" r="0" b="2540"/>
          <wp:docPr id="671" name="Grafik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t_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7" cy="62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E06"/>
    <w:multiLevelType w:val="hybridMultilevel"/>
    <w:tmpl w:val="8FF42834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65856"/>
    <w:rsid w:val="00075BA1"/>
    <w:rsid w:val="000C0422"/>
    <w:rsid w:val="000C667E"/>
    <w:rsid w:val="000D1A3F"/>
    <w:rsid w:val="000D6699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6114E"/>
    <w:rsid w:val="00172150"/>
    <w:rsid w:val="001770BA"/>
    <w:rsid w:val="001820E1"/>
    <w:rsid w:val="00185120"/>
    <w:rsid w:val="00186074"/>
    <w:rsid w:val="0019564E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F08"/>
    <w:rsid w:val="00224E26"/>
    <w:rsid w:val="00231AD8"/>
    <w:rsid w:val="00233F9F"/>
    <w:rsid w:val="00234CD6"/>
    <w:rsid w:val="0026665E"/>
    <w:rsid w:val="00282CEC"/>
    <w:rsid w:val="00291633"/>
    <w:rsid w:val="002A0B2E"/>
    <w:rsid w:val="002A1A22"/>
    <w:rsid w:val="002A5CB4"/>
    <w:rsid w:val="002B68FE"/>
    <w:rsid w:val="002E7D30"/>
    <w:rsid w:val="00301533"/>
    <w:rsid w:val="0032245D"/>
    <w:rsid w:val="0032392D"/>
    <w:rsid w:val="00352539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00C8E"/>
    <w:rsid w:val="00410AC6"/>
    <w:rsid w:val="0042013D"/>
    <w:rsid w:val="00422AC1"/>
    <w:rsid w:val="00423542"/>
    <w:rsid w:val="0043004E"/>
    <w:rsid w:val="00442DC3"/>
    <w:rsid w:val="0044429A"/>
    <w:rsid w:val="00444D16"/>
    <w:rsid w:val="0045606A"/>
    <w:rsid w:val="004604B4"/>
    <w:rsid w:val="00487BCA"/>
    <w:rsid w:val="00490216"/>
    <w:rsid w:val="00494B1D"/>
    <w:rsid w:val="004C38FF"/>
    <w:rsid w:val="004F10F0"/>
    <w:rsid w:val="004F2BDD"/>
    <w:rsid w:val="00520B1C"/>
    <w:rsid w:val="00521EB1"/>
    <w:rsid w:val="00552D29"/>
    <w:rsid w:val="00554573"/>
    <w:rsid w:val="00557702"/>
    <w:rsid w:val="00565853"/>
    <w:rsid w:val="00570481"/>
    <w:rsid w:val="00577801"/>
    <w:rsid w:val="0058421A"/>
    <w:rsid w:val="005A3955"/>
    <w:rsid w:val="005A40FE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43E32"/>
    <w:rsid w:val="00653CB1"/>
    <w:rsid w:val="00661A0D"/>
    <w:rsid w:val="00663359"/>
    <w:rsid w:val="00663A71"/>
    <w:rsid w:val="0066513A"/>
    <w:rsid w:val="006765D4"/>
    <w:rsid w:val="0069088B"/>
    <w:rsid w:val="00693E53"/>
    <w:rsid w:val="0069409E"/>
    <w:rsid w:val="00696C01"/>
    <w:rsid w:val="00696CC4"/>
    <w:rsid w:val="006A0E24"/>
    <w:rsid w:val="006A738C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804758"/>
    <w:rsid w:val="00805340"/>
    <w:rsid w:val="008059CE"/>
    <w:rsid w:val="008211D2"/>
    <w:rsid w:val="00823AAC"/>
    <w:rsid w:val="008272D9"/>
    <w:rsid w:val="0083313E"/>
    <w:rsid w:val="00833E0B"/>
    <w:rsid w:val="00835987"/>
    <w:rsid w:val="00840B4C"/>
    <w:rsid w:val="00861CE6"/>
    <w:rsid w:val="008643C6"/>
    <w:rsid w:val="008808CB"/>
    <w:rsid w:val="008A1A7A"/>
    <w:rsid w:val="008A2949"/>
    <w:rsid w:val="008A5A1F"/>
    <w:rsid w:val="008B2638"/>
    <w:rsid w:val="008B2B2D"/>
    <w:rsid w:val="008C0037"/>
    <w:rsid w:val="008C537A"/>
    <w:rsid w:val="008E2D01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475AA"/>
    <w:rsid w:val="00950B29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110BA"/>
    <w:rsid w:val="00A122F8"/>
    <w:rsid w:val="00A177C5"/>
    <w:rsid w:val="00A20B81"/>
    <w:rsid w:val="00A25A54"/>
    <w:rsid w:val="00A270D0"/>
    <w:rsid w:val="00A30E18"/>
    <w:rsid w:val="00A347E9"/>
    <w:rsid w:val="00A43953"/>
    <w:rsid w:val="00A457C4"/>
    <w:rsid w:val="00A5191B"/>
    <w:rsid w:val="00A63A3F"/>
    <w:rsid w:val="00A7386A"/>
    <w:rsid w:val="00A7508B"/>
    <w:rsid w:val="00A81659"/>
    <w:rsid w:val="00A87FE6"/>
    <w:rsid w:val="00A919F5"/>
    <w:rsid w:val="00AA6718"/>
    <w:rsid w:val="00AB1FB4"/>
    <w:rsid w:val="00AB2366"/>
    <w:rsid w:val="00AD4F16"/>
    <w:rsid w:val="00AE5CCD"/>
    <w:rsid w:val="00B11A6E"/>
    <w:rsid w:val="00B271A6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D1CB5"/>
    <w:rsid w:val="00BE11DE"/>
    <w:rsid w:val="00BF7283"/>
    <w:rsid w:val="00C026EA"/>
    <w:rsid w:val="00C22700"/>
    <w:rsid w:val="00C3059C"/>
    <w:rsid w:val="00C30A5E"/>
    <w:rsid w:val="00C35E09"/>
    <w:rsid w:val="00C448BE"/>
    <w:rsid w:val="00C722EE"/>
    <w:rsid w:val="00C74754"/>
    <w:rsid w:val="00C83FFF"/>
    <w:rsid w:val="00C85BE3"/>
    <w:rsid w:val="00C91509"/>
    <w:rsid w:val="00C93CD1"/>
    <w:rsid w:val="00CC4DE8"/>
    <w:rsid w:val="00CF69D8"/>
    <w:rsid w:val="00D0077D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B12"/>
    <w:rsid w:val="00E72EE7"/>
    <w:rsid w:val="00E74A29"/>
    <w:rsid w:val="00E87122"/>
    <w:rsid w:val="00E95767"/>
    <w:rsid w:val="00EA115D"/>
    <w:rsid w:val="00EB7A5D"/>
    <w:rsid w:val="00EF28FE"/>
    <w:rsid w:val="00EF64F2"/>
    <w:rsid w:val="00F00615"/>
    <w:rsid w:val="00F17203"/>
    <w:rsid w:val="00F234BC"/>
    <w:rsid w:val="00F36107"/>
    <w:rsid w:val="00F36CC2"/>
    <w:rsid w:val="00F41CE2"/>
    <w:rsid w:val="00F542F7"/>
    <w:rsid w:val="00F63091"/>
    <w:rsid w:val="00F72F58"/>
    <w:rsid w:val="00F7543F"/>
    <w:rsid w:val="00F96B90"/>
    <w:rsid w:val="00F96CCF"/>
    <w:rsid w:val="00F97AF0"/>
    <w:rsid w:val="00FA74D8"/>
    <w:rsid w:val="00FB3780"/>
    <w:rsid w:val="00FB6462"/>
    <w:rsid w:val="00FC0EBD"/>
    <w:rsid w:val="00FC2703"/>
    <w:rsid w:val="00FD21B1"/>
    <w:rsid w:val="00FD4CB9"/>
    <w:rsid w:val="00FD7E64"/>
    <w:rsid w:val="00FE30AB"/>
    <w:rsid w:val="00FE34D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5D2EBA2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0273-7A81-44FF-A98B-2970FF1F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2020-06-16T07:26:00Z</dcterms:created>
  <dcterms:modified xsi:type="dcterms:W3CDTF">2020-06-16T07:26:00Z</dcterms:modified>
</cp:coreProperties>
</file>